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9F86B" w14:textId="63AC253C" w:rsidR="0037420B" w:rsidRPr="00EB0096" w:rsidRDefault="00EB0096" w:rsidP="00EB009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B0096">
        <w:rPr>
          <w:rFonts w:ascii="Times New Roman" w:hAnsi="Times New Roman" w:cs="Times New Roman"/>
          <w:b/>
          <w:bCs/>
          <w:sz w:val="28"/>
          <w:szCs w:val="28"/>
          <w:lang w:val="ru-RU"/>
        </w:rPr>
        <w:t>Лабораторная работа 7</w:t>
      </w:r>
    </w:p>
    <w:p w14:paraId="44532616" w14:textId="77777777" w:rsidR="00EB0096" w:rsidRPr="00EB0096" w:rsidRDefault="00EB0096" w:rsidP="00EB009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B0096">
        <w:rPr>
          <w:rFonts w:ascii="Times New Roman" w:hAnsi="Times New Roman" w:cs="Times New Roman"/>
          <w:b/>
          <w:bCs/>
          <w:sz w:val="28"/>
          <w:szCs w:val="28"/>
        </w:rPr>
        <w:t>Настройка списка контроля доступа в Windows 11 с использованием брандмауэра</w:t>
      </w:r>
    </w:p>
    <w:p w14:paraId="37EA8389" w14:textId="77777777" w:rsidR="00EB0096" w:rsidRPr="00EB0096" w:rsidRDefault="00EB0096" w:rsidP="00EB0096">
      <w:pPr>
        <w:rPr>
          <w:rFonts w:ascii="Times New Roman" w:hAnsi="Times New Roman" w:cs="Times New Roman"/>
          <w:sz w:val="28"/>
          <w:szCs w:val="28"/>
        </w:rPr>
      </w:pPr>
      <w:r w:rsidRPr="00EB0096">
        <w:rPr>
          <w:rFonts w:ascii="Times New Roman" w:hAnsi="Times New Roman" w:cs="Times New Roman"/>
          <w:sz w:val="28"/>
          <w:szCs w:val="28"/>
        </w:rPr>
        <w:t>Освоить основы создания и управления списками контроля доступа (ACL) в Windows 11 с помощью встроенного брандмауэра. Закрепить знания о правилах входящего и исходящего трафика, а также применении фильтров доступа для повышения безопасности системы.</w:t>
      </w:r>
    </w:p>
    <w:p w14:paraId="7AFA2495" w14:textId="77777777" w:rsidR="00EB0096" w:rsidRPr="00EB0096" w:rsidRDefault="00EB0096" w:rsidP="00EB0096">
      <w:pPr>
        <w:rPr>
          <w:rFonts w:ascii="Times New Roman" w:hAnsi="Times New Roman" w:cs="Times New Roman"/>
          <w:sz w:val="28"/>
          <w:szCs w:val="28"/>
        </w:rPr>
      </w:pPr>
      <w:r w:rsidRPr="00EB0096">
        <w:rPr>
          <w:rFonts w:ascii="Times New Roman" w:hAnsi="Times New Roman" w:cs="Times New Roman"/>
          <w:b/>
          <w:bCs/>
          <w:sz w:val="28"/>
          <w:szCs w:val="28"/>
        </w:rPr>
        <w:t>Список контроля доступа (ACL)</w:t>
      </w:r>
      <w:r w:rsidRPr="00EB0096">
        <w:rPr>
          <w:rFonts w:ascii="Times New Roman" w:hAnsi="Times New Roman" w:cs="Times New Roman"/>
          <w:sz w:val="28"/>
          <w:szCs w:val="28"/>
        </w:rPr>
        <w:t xml:space="preserve"> – механизм, определяющий, какие пользователи и процессы имеют доступ к определённым ресурсам.</w:t>
      </w:r>
    </w:p>
    <w:p w14:paraId="695A5885" w14:textId="77777777" w:rsidR="00EB0096" w:rsidRPr="00EB0096" w:rsidRDefault="00EB0096" w:rsidP="00EB0096">
      <w:pPr>
        <w:rPr>
          <w:rFonts w:ascii="Times New Roman" w:hAnsi="Times New Roman" w:cs="Times New Roman"/>
          <w:sz w:val="28"/>
          <w:szCs w:val="28"/>
        </w:rPr>
      </w:pPr>
      <w:r w:rsidRPr="00EB0096">
        <w:rPr>
          <w:rFonts w:ascii="Times New Roman" w:hAnsi="Times New Roman" w:cs="Times New Roman"/>
          <w:b/>
          <w:bCs/>
          <w:sz w:val="28"/>
          <w:szCs w:val="28"/>
        </w:rPr>
        <w:t>Брандмауэр Защитника Windows</w:t>
      </w:r>
      <w:r w:rsidRPr="00EB0096">
        <w:rPr>
          <w:rFonts w:ascii="Times New Roman" w:hAnsi="Times New Roman" w:cs="Times New Roman"/>
          <w:sz w:val="28"/>
          <w:szCs w:val="28"/>
        </w:rPr>
        <w:t xml:space="preserve"> – встроенный инструмент для управления сетевыми подключениями и защиты системы.</w:t>
      </w:r>
    </w:p>
    <w:p w14:paraId="4A02D1D7" w14:textId="77777777" w:rsidR="00EB0096" w:rsidRPr="00EB0096" w:rsidRDefault="00EB0096" w:rsidP="00EB0096">
      <w:pPr>
        <w:rPr>
          <w:rFonts w:ascii="Times New Roman" w:hAnsi="Times New Roman" w:cs="Times New Roman"/>
          <w:sz w:val="28"/>
          <w:szCs w:val="28"/>
        </w:rPr>
      </w:pPr>
      <w:r w:rsidRPr="00EB0096">
        <w:rPr>
          <w:rFonts w:ascii="Times New Roman" w:hAnsi="Times New Roman" w:cs="Times New Roman"/>
          <w:b/>
          <w:bCs/>
          <w:sz w:val="28"/>
          <w:szCs w:val="28"/>
        </w:rPr>
        <w:t>Правила входящего и исходящего трафика</w:t>
      </w:r>
      <w:r w:rsidRPr="00EB0096">
        <w:rPr>
          <w:rFonts w:ascii="Times New Roman" w:hAnsi="Times New Roman" w:cs="Times New Roman"/>
          <w:sz w:val="28"/>
          <w:szCs w:val="28"/>
        </w:rPr>
        <w:t xml:space="preserve"> – настройки, определяющие, какие подключения разрешены или запрещены.</w:t>
      </w:r>
    </w:p>
    <w:p w14:paraId="39AC2C3C" w14:textId="77777777" w:rsidR="00EB0096" w:rsidRPr="00EB0096" w:rsidRDefault="00EB0096" w:rsidP="00EB009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B0096">
        <w:rPr>
          <w:rFonts w:ascii="Times New Roman" w:hAnsi="Times New Roman" w:cs="Times New Roman"/>
          <w:b/>
          <w:bCs/>
          <w:sz w:val="28"/>
          <w:szCs w:val="28"/>
        </w:rPr>
        <w:t>Шаг 1. Открытие интерфейса управления брандмауэром</w:t>
      </w:r>
    </w:p>
    <w:p w14:paraId="1D29D271" w14:textId="77777777" w:rsidR="00EB0096" w:rsidRPr="00EB0096" w:rsidRDefault="00EB0096" w:rsidP="00EB009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B0096">
        <w:rPr>
          <w:rFonts w:ascii="Times New Roman" w:hAnsi="Times New Roman" w:cs="Times New Roman"/>
          <w:sz w:val="28"/>
          <w:szCs w:val="28"/>
        </w:rPr>
        <w:t xml:space="preserve">Откройте </w:t>
      </w:r>
      <w:r w:rsidRPr="00EB0096">
        <w:rPr>
          <w:rFonts w:ascii="Times New Roman" w:hAnsi="Times New Roman" w:cs="Times New Roman"/>
          <w:b/>
          <w:bCs/>
          <w:sz w:val="28"/>
          <w:szCs w:val="28"/>
        </w:rPr>
        <w:t>Панель управления</w:t>
      </w:r>
      <w:r w:rsidRPr="00EB0096">
        <w:rPr>
          <w:rFonts w:ascii="Times New Roman" w:hAnsi="Times New Roman" w:cs="Times New Roman"/>
          <w:sz w:val="28"/>
          <w:szCs w:val="28"/>
        </w:rPr>
        <w:t xml:space="preserve"> → </w:t>
      </w:r>
      <w:r w:rsidRPr="00EB0096">
        <w:rPr>
          <w:rFonts w:ascii="Times New Roman" w:hAnsi="Times New Roman" w:cs="Times New Roman"/>
          <w:b/>
          <w:bCs/>
          <w:sz w:val="28"/>
          <w:szCs w:val="28"/>
        </w:rPr>
        <w:t>Система и безопасность</w:t>
      </w:r>
      <w:r w:rsidRPr="00EB0096">
        <w:rPr>
          <w:rFonts w:ascii="Times New Roman" w:hAnsi="Times New Roman" w:cs="Times New Roman"/>
          <w:sz w:val="28"/>
          <w:szCs w:val="28"/>
        </w:rPr>
        <w:t xml:space="preserve"> → </w:t>
      </w:r>
      <w:r w:rsidRPr="00EB0096">
        <w:rPr>
          <w:rFonts w:ascii="Times New Roman" w:hAnsi="Times New Roman" w:cs="Times New Roman"/>
          <w:b/>
          <w:bCs/>
          <w:sz w:val="28"/>
          <w:szCs w:val="28"/>
        </w:rPr>
        <w:t>Брандмауэр Защитника Windows</w:t>
      </w:r>
      <w:r w:rsidRPr="00EB0096">
        <w:rPr>
          <w:rFonts w:ascii="Times New Roman" w:hAnsi="Times New Roman" w:cs="Times New Roman"/>
          <w:sz w:val="28"/>
          <w:szCs w:val="28"/>
        </w:rPr>
        <w:t>.</w:t>
      </w:r>
    </w:p>
    <w:p w14:paraId="687AE7F4" w14:textId="77777777" w:rsidR="00EB0096" w:rsidRPr="00EB0096" w:rsidRDefault="00EB0096" w:rsidP="00EB009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B0096">
        <w:rPr>
          <w:rFonts w:ascii="Times New Roman" w:hAnsi="Times New Roman" w:cs="Times New Roman"/>
          <w:sz w:val="28"/>
          <w:szCs w:val="28"/>
        </w:rPr>
        <w:t xml:space="preserve">Перейдите в </w:t>
      </w:r>
      <w:r w:rsidRPr="00EB0096">
        <w:rPr>
          <w:rFonts w:ascii="Times New Roman" w:hAnsi="Times New Roman" w:cs="Times New Roman"/>
          <w:b/>
          <w:bCs/>
          <w:sz w:val="28"/>
          <w:szCs w:val="28"/>
        </w:rPr>
        <w:t>Дополнительные параметры</w:t>
      </w:r>
      <w:r w:rsidRPr="00EB0096">
        <w:rPr>
          <w:rFonts w:ascii="Times New Roman" w:hAnsi="Times New Roman" w:cs="Times New Roman"/>
          <w:sz w:val="28"/>
          <w:szCs w:val="28"/>
        </w:rPr>
        <w:t>.</w:t>
      </w:r>
    </w:p>
    <w:p w14:paraId="4E21709A" w14:textId="77777777" w:rsidR="00EB0096" w:rsidRPr="00EB0096" w:rsidRDefault="00EB0096" w:rsidP="00EB009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B0096">
        <w:rPr>
          <w:rFonts w:ascii="Times New Roman" w:hAnsi="Times New Roman" w:cs="Times New Roman"/>
          <w:b/>
          <w:bCs/>
          <w:sz w:val="28"/>
          <w:szCs w:val="28"/>
        </w:rPr>
        <w:t>Шаг 2. Создание правила для входящего трафика</w:t>
      </w:r>
    </w:p>
    <w:p w14:paraId="73E9B289" w14:textId="77777777" w:rsidR="00EB0096" w:rsidRPr="00EB0096" w:rsidRDefault="00EB0096" w:rsidP="00EB009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B0096">
        <w:rPr>
          <w:rFonts w:ascii="Times New Roman" w:hAnsi="Times New Roman" w:cs="Times New Roman"/>
          <w:sz w:val="28"/>
          <w:szCs w:val="28"/>
        </w:rPr>
        <w:t xml:space="preserve">В левой панели выберите </w:t>
      </w:r>
      <w:r w:rsidRPr="00EB0096">
        <w:rPr>
          <w:rFonts w:ascii="Times New Roman" w:hAnsi="Times New Roman" w:cs="Times New Roman"/>
          <w:b/>
          <w:bCs/>
          <w:sz w:val="28"/>
          <w:szCs w:val="28"/>
        </w:rPr>
        <w:t>Правила для входящих подключений</w:t>
      </w:r>
      <w:r w:rsidRPr="00EB0096">
        <w:rPr>
          <w:rFonts w:ascii="Times New Roman" w:hAnsi="Times New Roman" w:cs="Times New Roman"/>
          <w:sz w:val="28"/>
          <w:szCs w:val="28"/>
        </w:rPr>
        <w:t>.</w:t>
      </w:r>
    </w:p>
    <w:p w14:paraId="677335DE" w14:textId="77777777" w:rsidR="00EB0096" w:rsidRPr="00EB0096" w:rsidRDefault="00EB0096" w:rsidP="00EB009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B0096">
        <w:rPr>
          <w:rFonts w:ascii="Times New Roman" w:hAnsi="Times New Roman" w:cs="Times New Roman"/>
          <w:sz w:val="28"/>
          <w:szCs w:val="28"/>
        </w:rPr>
        <w:t xml:space="preserve">В правой панели нажмите </w:t>
      </w:r>
      <w:r w:rsidRPr="00EB0096">
        <w:rPr>
          <w:rFonts w:ascii="Times New Roman" w:hAnsi="Times New Roman" w:cs="Times New Roman"/>
          <w:b/>
          <w:bCs/>
          <w:sz w:val="28"/>
          <w:szCs w:val="28"/>
        </w:rPr>
        <w:t>Создать правило</w:t>
      </w:r>
      <w:r w:rsidRPr="00EB0096">
        <w:rPr>
          <w:rFonts w:ascii="Times New Roman" w:hAnsi="Times New Roman" w:cs="Times New Roman"/>
          <w:sz w:val="28"/>
          <w:szCs w:val="28"/>
        </w:rPr>
        <w:t>.</w:t>
      </w:r>
    </w:p>
    <w:p w14:paraId="49E6687B" w14:textId="77777777" w:rsidR="00EB0096" w:rsidRPr="00EB0096" w:rsidRDefault="00EB0096" w:rsidP="00EB009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B0096">
        <w:rPr>
          <w:rFonts w:ascii="Times New Roman" w:hAnsi="Times New Roman" w:cs="Times New Roman"/>
          <w:sz w:val="28"/>
          <w:szCs w:val="28"/>
        </w:rPr>
        <w:t>Выберите тип правила:</w:t>
      </w:r>
    </w:p>
    <w:p w14:paraId="27430091" w14:textId="77777777" w:rsidR="00EB0096" w:rsidRPr="00EB0096" w:rsidRDefault="00EB0096" w:rsidP="00EB0096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B0096">
        <w:rPr>
          <w:rFonts w:ascii="Times New Roman" w:hAnsi="Times New Roman" w:cs="Times New Roman"/>
          <w:b/>
          <w:bCs/>
          <w:sz w:val="28"/>
          <w:szCs w:val="28"/>
        </w:rPr>
        <w:t>Для программы</w:t>
      </w:r>
      <w:r w:rsidRPr="00EB0096">
        <w:rPr>
          <w:rFonts w:ascii="Times New Roman" w:hAnsi="Times New Roman" w:cs="Times New Roman"/>
          <w:sz w:val="28"/>
          <w:szCs w:val="28"/>
        </w:rPr>
        <w:t xml:space="preserve"> (например, запретить доступ для определённого приложения).</w:t>
      </w:r>
    </w:p>
    <w:p w14:paraId="507971E6" w14:textId="77777777" w:rsidR="00EB0096" w:rsidRPr="00EB0096" w:rsidRDefault="00EB0096" w:rsidP="00EB0096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B0096">
        <w:rPr>
          <w:rFonts w:ascii="Times New Roman" w:hAnsi="Times New Roman" w:cs="Times New Roman"/>
          <w:b/>
          <w:bCs/>
          <w:sz w:val="28"/>
          <w:szCs w:val="28"/>
        </w:rPr>
        <w:t>Для порта</w:t>
      </w:r>
      <w:r w:rsidRPr="00EB0096">
        <w:rPr>
          <w:rFonts w:ascii="Times New Roman" w:hAnsi="Times New Roman" w:cs="Times New Roman"/>
          <w:sz w:val="28"/>
          <w:szCs w:val="28"/>
        </w:rPr>
        <w:t xml:space="preserve"> (например, ограничить доступ к порту 3389 для удалённого рабочего стола).</w:t>
      </w:r>
    </w:p>
    <w:p w14:paraId="5E13595F" w14:textId="77777777" w:rsidR="00EB0096" w:rsidRPr="00EB0096" w:rsidRDefault="00EB0096" w:rsidP="00EB0096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B0096">
        <w:rPr>
          <w:rFonts w:ascii="Times New Roman" w:hAnsi="Times New Roman" w:cs="Times New Roman"/>
          <w:b/>
          <w:bCs/>
          <w:sz w:val="28"/>
          <w:szCs w:val="28"/>
        </w:rPr>
        <w:t>Для предопределённых служб</w:t>
      </w:r>
      <w:r w:rsidRPr="00EB0096">
        <w:rPr>
          <w:rFonts w:ascii="Times New Roman" w:hAnsi="Times New Roman" w:cs="Times New Roman"/>
          <w:sz w:val="28"/>
          <w:szCs w:val="28"/>
        </w:rPr>
        <w:t xml:space="preserve"> (например, блокировка файлового обмена).</w:t>
      </w:r>
    </w:p>
    <w:p w14:paraId="27588308" w14:textId="77777777" w:rsidR="00EB0096" w:rsidRPr="00EB0096" w:rsidRDefault="00EB0096" w:rsidP="00EB009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B0096">
        <w:rPr>
          <w:rFonts w:ascii="Times New Roman" w:hAnsi="Times New Roman" w:cs="Times New Roman"/>
          <w:sz w:val="28"/>
          <w:szCs w:val="28"/>
        </w:rPr>
        <w:t>Укажите параметры:</w:t>
      </w:r>
    </w:p>
    <w:p w14:paraId="09A78481" w14:textId="77777777" w:rsidR="00EB0096" w:rsidRPr="00EB0096" w:rsidRDefault="00EB0096" w:rsidP="00EB0096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B0096">
        <w:rPr>
          <w:rFonts w:ascii="Times New Roman" w:hAnsi="Times New Roman" w:cs="Times New Roman"/>
          <w:sz w:val="28"/>
          <w:szCs w:val="28"/>
        </w:rPr>
        <w:t>Программа или путь к исполняемому файлу.</w:t>
      </w:r>
    </w:p>
    <w:p w14:paraId="7A92FDFC" w14:textId="77777777" w:rsidR="00EB0096" w:rsidRPr="00EB0096" w:rsidRDefault="00EB0096" w:rsidP="00EB0096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B0096">
        <w:rPr>
          <w:rFonts w:ascii="Times New Roman" w:hAnsi="Times New Roman" w:cs="Times New Roman"/>
          <w:sz w:val="28"/>
          <w:szCs w:val="28"/>
        </w:rPr>
        <w:t>Порты (если применимо).</w:t>
      </w:r>
    </w:p>
    <w:p w14:paraId="7426A46E" w14:textId="77777777" w:rsidR="00EB0096" w:rsidRPr="00EB0096" w:rsidRDefault="00EB0096" w:rsidP="00EB0096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B0096">
        <w:rPr>
          <w:rFonts w:ascii="Times New Roman" w:hAnsi="Times New Roman" w:cs="Times New Roman"/>
          <w:sz w:val="28"/>
          <w:szCs w:val="28"/>
        </w:rPr>
        <w:t>Протокол (TCP/UDP).</w:t>
      </w:r>
    </w:p>
    <w:p w14:paraId="097F01C8" w14:textId="77777777" w:rsidR="00EB0096" w:rsidRPr="00EB0096" w:rsidRDefault="00EB0096" w:rsidP="00EB009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B0096">
        <w:rPr>
          <w:rFonts w:ascii="Times New Roman" w:hAnsi="Times New Roman" w:cs="Times New Roman"/>
          <w:sz w:val="28"/>
          <w:szCs w:val="28"/>
        </w:rPr>
        <w:t xml:space="preserve">Выберите </w:t>
      </w:r>
      <w:r w:rsidRPr="00EB0096">
        <w:rPr>
          <w:rFonts w:ascii="Times New Roman" w:hAnsi="Times New Roman" w:cs="Times New Roman"/>
          <w:b/>
          <w:bCs/>
          <w:sz w:val="28"/>
          <w:szCs w:val="28"/>
        </w:rPr>
        <w:t>Блокировать подключение</w:t>
      </w:r>
      <w:r w:rsidRPr="00EB0096">
        <w:rPr>
          <w:rFonts w:ascii="Times New Roman" w:hAnsi="Times New Roman" w:cs="Times New Roman"/>
          <w:sz w:val="28"/>
          <w:szCs w:val="28"/>
        </w:rPr>
        <w:t>.</w:t>
      </w:r>
    </w:p>
    <w:p w14:paraId="687405D5" w14:textId="77777777" w:rsidR="00EB0096" w:rsidRPr="00EB0096" w:rsidRDefault="00EB0096" w:rsidP="00EB009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B0096">
        <w:rPr>
          <w:rFonts w:ascii="Times New Roman" w:hAnsi="Times New Roman" w:cs="Times New Roman"/>
          <w:sz w:val="28"/>
          <w:szCs w:val="28"/>
        </w:rPr>
        <w:lastRenderedPageBreak/>
        <w:t>Укажите профили, для которых будет применяться правило (Домен, Частная, Общедоступная).</w:t>
      </w:r>
    </w:p>
    <w:p w14:paraId="4610B4B7" w14:textId="77777777" w:rsidR="00EB0096" w:rsidRPr="00EB0096" w:rsidRDefault="00EB0096" w:rsidP="00EB009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B0096">
        <w:rPr>
          <w:rFonts w:ascii="Times New Roman" w:hAnsi="Times New Roman" w:cs="Times New Roman"/>
          <w:sz w:val="28"/>
          <w:szCs w:val="28"/>
        </w:rPr>
        <w:t>Назовите правило и сохраните его.</w:t>
      </w:r>
    </w:p>
    <w:p w14:paraId="09F19F62" w14:textId="77777777" w:rsidR="00EB0096" w:rsidRPr="00EB0096" w:rsidRDefault="00EB0096" w:rsidP="00EB009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B0096">
        <w:rPr>
          <w:rFonts w:ascii="Times New Roman" w:hAnsi="Times New Roman" w:cs="Times New Roman"/>
          <w:b/>
          <w:bCs/>
          <w:sz w:val="28"/>
          <w:szCs w:val="28"/>
        </w:rPr>
        <w:t>Шаг 3. Создание правила для исходящего трафика</w:t>
      </w:r>
    </w:p>
    <w:p w14:paraId="157C3058" w14:textId="77777777" w:rsidR="00EB0096" w:rsidRPr="00EB0096" w:rsidRDefault="00EB0096" w:rsidP="00EB009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B0096">
        <w:rPr>
          <w:rFonts w:ascii="Times New Roman" w:hAnsi="Times New Roman" w:cs="Times New Roman"/>
          <w:sz w:val="28"/>
          <w:szCs w:val="28"/>
        </w:rPr>
        <w:t xml:space="preserve">В левой панели выберите </w:t>
      </w:r>
      <w:r w:rsidRPr="00EB0096">
        <w:rPr>
          <w:rFonts w:ascii="Times New Roman" w:hAnsi="Times New Roman" w:cs="Times New Roman"/>
          <w:b/>
          <w:bCs/>
          <w:sz w:val="28"/>
          <w:szCs w:val="28"/>
        </w:rPr>
        <w:t>Правила для исходящих подключений</w:t>
      </w:r>
      <w:r w:rsidRPr="00EB0096">
        <w:rPr>
          <w:rFonts w:ascii="Times New Roman" w:hAnsi="Times New Roman" w:cs="Times New Roman"/>
          <w:sz w:val="28"/>
          <w:szCs w:val="28"/>
        </w:rPr>
        <w:t>.</w:t>
      </w:r>
    </w:p>
    <w:p w14:paraId="58576D38" w14:textId="77777777" w:rsidR="00EB0096" w:rsidRPr="00EB0096" w:rsidRDefault="00EB0096" w:rsidP="00EB009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B0096">
        <w:rPr>
          <w:rFonts w:ascii="Times New Roman" w:hAnsi="Times New Roman" w:cs="Times New Roman"/>
          <w:sz w:val="28"/>
          <w:szCs w:val="28"/>
        </w:rPr>
        <w:t>Повторите процесс, аналогичный настройке входящего трафика.</w:t>
      </w:r>
    </w:p>
    <w:p w14:paraId="2D05E199" w14:textId="77777777" w:rsidR="00EB0096" w:rsidRPr="00EB0096" w:rsidRDefault="00EB0096" w:rsidP="00EB009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B0096">
        <w:rPr>
          <w:rFonts w:ascii="Times New Roman" w:hAnsi="Times New Roman" w:cs="Times New Roman"/>
          <w:b/>
          <w:bCs/>
          <w:sz w:val="28"/>
          <w:szCs w:val="28"/>
        </w:rPr>
        <w:t>Шаг 4. Проверка и тестирование</w:t>
      </w:r>
    </w:p>
    <w:p w14:paraId="55AC85C5" w14:textId="77777777" w:rsidR="00EB0096" w:rsidRPr="00EB0096" w:rsidRDefault="00EB0096" w:rsidP="00EB0096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B0096">
        <w:rPr>
          <w:rFonts w:ascii="Times New Roman" w:hAnsi="Times New Roman" w:cs="Times New Roman"/>
          <w:sz w:val="28"/>
          <w:szCs w:val="28"/>
        </w:rPr>
        <w:t xml:space="preserve">Откройте </w:t>
      </w:r>
      <w:r w:rsidRPr="00EB0096">
        <w:rPr>
          <w:rFonts w:ascii="Times New Roman" w:hAnsi="Times New Roman" w:cs="Times New Roman"/>
          <w:b/>
          <w:bCs/>
          <w:sz w:val="28"/>
          <w:szCs w:val="28"/>
        </w:rPr>
        <w:t>Командную строку</w:t>
      </w:r>
      <w:r w:rsidRPr="00EB0096">
        <w:rPr>
          <w:rFonts w:ascii="Times New Roman" w:hAnsi="Times New Roman" w:cs="Times New Roman"/>
          <w:sz w:val="28"/>
          <w:szCs w:val="28"/>
        </w:rPr>
        <w:t xml:space="preserve"> (cmd) и выполните команду:</w:t>
      </w:r>
    </w:p>
    <w:p w14:paraId="2777E45C" w14:textId="77777777" w:rsidR="00EB0096" w:rsidRPr="00EB0096" w:rsidRDefault="00EB0096" w:rsidP="00EB0096">
      <w:pPr>
        <w:rPr>
          <w:rFonts w:ascii="Times New Roman" w:hAnsi="Times New Roman" w:cs="Times New Roman"/>
          <w:sz w:val="28"/>
          <w:szCs w:val="28"/>
        </w:rPr>
      </w:pPr>
    </w:p>
    <w:sectPr w:rsidR="00EB0096" w:rsidRPr="00EB0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39A2"/>
    <w:multiLevelType w:val="multilevel"/>
    <w:tmpl w:val="8E32B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FB3A2D"/>
    <w:multiLevelType w:val="multilevel"/>
    <w:tmpl w:val="3BB27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95648D"/>
    <w:multiLevelType w:val="multilevel"/>
    <w:tmpl w:val="9EF8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230679"/>
    <w:multiLevelType w:val="multilevel"/>
    <w:tmpl w:val="FB28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1E22A3"/>
    <w:multiLevelType w:val="multilevel"/>
    <w:tmpl w:val="F466A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902122"/>
    <w:multiLevelType w:val="multilevel"/>
    <w:tmpl w:val="C064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3797342">
    <w:abstractNumId w:val="3"/>
  </w:num>
  <w:num w:numId="2" w16cid:durableId="275909378">
    <w:abstractNumId w:val="2"/>
  </w:num>
  <w:num w:numId="3" w16cid:durableId="1690139655">
    <w:abstractNumId w:val="0"/>
  </w:num>
  <w:num w:numId="4" w16cid:durableId="1379745951">
    <w:abstractNumId w:val="5"/>
  </w:num>
  <w:num w:numId="5" w16cid:durableId="1048649597">
    <w:abstractNumId w:val="4"/>
  </w:num>
  <w:num w:numId="6" w16cid:durableId="830485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096"/>
    <w:rsid w:val="0008315E"/>
    <w:rsid w:val="000A5844"/>
    <w:rsid w:val="002255BB"/>
    <w:rsid w:val="00306498"/>
    <w:rsid w:val="0034009A"/>
    <w:rsid w:val="0037420B"/>
    <w:rsid w:val="00531AFE"/>
    <w:rsid w:val="005A3B0A"/>
    <w:rsid w:val="00677BD2"/>
    <w:rsid w:val="007A167C"/>
    <w:rsid w:val="009B4930"/>
    <w:rsid w:val="00B7359E"/>
    <w:rsid w:val="00D256D4"/>
    <w:rsid w:val="00D5785C"/>
    <w:rsid w:val="00D70B06"/>
    <w:rsid w:val="00E13E7F"/>
    <w:rsid w:val="00EB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CA5407"/>
  <w15:chartTrackingRefBased/>
  <w15:docId w15:val="{58CC4665-9EAA-4D4B-838B-E17AF263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0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0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0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0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00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00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009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009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00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00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00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00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0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0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0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0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00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00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009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00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009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B00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1570</Characters>
  <Application>Microsoft Office Word</Application>
  <DocSecurity>0</DocSecurity>
  <Lines>40</Lines>
  <Paragraphs>28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2025-03-06T04:41:00Z</dcterms:created>
  <dcterms:modified xsi:type="dcterms:W3CDTF">2025-03-06T04:42:00Z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bbc8ae05-7ade-4bf7-901d-ab0cf44be869</vt:lpwstr>
  </property>
</Properties>
</file>